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sz w:val="32"/>
          <w:szCs w:val="32"/>
        </w:rPr>
      </w:pPr>
      <w:bookmarkStart w:id="0" w:name="_GoBack"/>
      <w:bookmarkEnd w:id="0"/>
      <w:r>
        <w:rPr>
          <w:rFonts w:hint="eastAsia"/>
          <w:sz w:val="32"/>
          <w:szCs w:val="32"/>
        </w:rPr>
        <w:t>附件一</w:t>
      </w:r>
    </w:p>
    <w:p>
      <w:pPr>
        <w:spacing w:line="460" w:lineRule="exact"/>
        <w:jc w:val="center"/>
        <w:rPr>
          <w:b/>
          <w:bCs/>
          <w:sz w:val="40"/>
          <w:szCs w:val="40"/>
        </w:rPr>
      </w:pPr>
      <w:r>
        <w:rPr>
          <w:rFonts w:hint="eastAsia"/>
          <w:b/>
          <w:bCs/>
          <w:sz w:val="40"/>
          <w:szCs w:val="40"/>
        </w:rPr>
        <w:t>报</w:t>
      </w:r>
      <w:r>
        <w:rPr>
          <w:b/>
          <w:bCs/>
          <w:sz w:val="40"/>
          <w:szCs w:val="40"/>
        </w:rPr>
        <w:t xml:space="preserve">    </w:t>
      </w:r>
      <w:r>
        <w:rPr>
          <w:rFonts w:hint="eastAsia"/>
          <w:b/>
          <w:bCs/>
          <w:sz w:val="40"/>
          <w:szCs w:val="40"/>
        </w:rPr>
        <w:t>价</w:t>
      </w:r>
      <w:r>
        <w:rPr>
          <w:b/>
          <w:bCs/>
          <w:sz w:val="40"/>
          <w:szCs w:val="40"/>
        </w:rPr>
        <w:t xml:space="preserve">   </w:t>
      </w:r>
      <w:r>
        <w:rPr>
          <w:rFonts w:hint="eastAsia"/>
          <w:b/>
          <w:bCs/>
          <w:sz w:val="40"/>
          <w:szCs w:val="40"/>
        </w:rPr>
        <w:t>函</w:t>
      </w:r>
    </w:p>
    <w:p>
      <w:pPr>
        <w:spacing w:line="460" w:lineRule="exact"/>
        <w:rPr>
          <w:sz w:val="24"/>
          <w:szCs w:val="24"/>
        </w:rPr>
      </w:pPr>
    </w:p>
    <w:p>
      <w:pPr>
        <w:spacing w:line="460" w:lineRule="exact"/>
        <w:rPr>
          <w:rFonts w:ascii="宋体" w:hAnsi="宋体"/>
          <w:sz w:val="30"/>
          <w:szCs w:val="30"/>
        </w:rPr>
      </w:pPr>
      <w:r>
        <w:rPr>
          <w:rFonts w:hint="eastAsia" w:ascii="宋体" w:hAnsi="宋体"/>
          <w:sz w:val="30"/>
          <w:szCs w:val="30"/>
        </w:rPr>
        <w:t>南京审计大学金审学院：</w:t>
      </w:r>
    </w:p>
    <w:p>
      <w:pPr>
        <w:spacing w:line="460" w:lineRule="exact"/>
        <w:rPr>
          <w:sz w:val="30"/>
          <w:szCs w:val="30"/>
        </w:rPr>
      </w:pPr>
    </w:p>
    <w:p>
      <w:pPr>
        <w:spacing w:line="460" w:lineRule="exact"/>
        <w:ind w:firstLine="600" w:firstLineChars="200"/>
        <w:rPr>
          <w:rFonts w:ascii="宋体" w:hAnsi="宋体"/>
          <w:sz w:val="30"/>
          <w:szCs w:val="30"/>
        </w:rPr>
      </w:pPr>
      <w:r>
        <w:rPr>
          <w:rFonts w:hint="eastAsia" w:ascii="宋体" w:hAnsi="宋体"/>
          <w:sz w:val="30"/>
          <w:szCs w:val="30"/>
        </w:rPr>
        <w:t>我公司同意按贵校金审学院2024年信息楼北一楼监控室设备报废资产处置询价项目询价函的相关条件与要求参加报价，价格如下：</w:t>
      </w:r>
    </w:p>
    <w:p>
      <w:pPr>
        <w:spacing w:line="460" w:lineRule="exact"/>
        <w:ind w:firstLine="600" w:firstLineChars="200"/>
        <w:rPr>
          <w:rFonts w:ascii="宋体" w:hAnsi="宋体"/>
          <w:sz w:val="30"/>
          <w:szCs w:val="30"/>
        </w:rPr>
      </w:pPr>
    </w:p>
    <w:tbl>
      <w:tblPr>
        <w:tblStyle w:val="4"/>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ind w:firstLine="140" w:firstLineChars="50"/>
              <w:jc w:val="center"/>
              <w:rPr>
                <w:rFonts w:ascii="宋体" w:hAnsi="宋体"/>
                <w:sz w:val="28"/>
                <w:szCs w:val="28"/>
              </w:rPr>
            </w:pPr>
            <w:r>
              <w:rPr>
                <w:rFonts w:hint="eastAsia" w:ascii="宋体" w:hAnsi="宋体"/>
                <w:sz w:val="28"/>
                <w:szCs w:val="28"/>
              </w:rPr>
              <w:t>项目名称</w:t>
            </w:r>
          </w:p>
        </w:tc>
        <w:tc>
          <w:tcPr>
            <w:tcW w:w="694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8"/>
                <w:szCs w:val="28"/>
              </w:rPr>
            </w:pPr>
            <w:r>
              <w:rPr>
                <w:rFonts w:hint="eastAsia" w:ascii="宋体" w:hAnsi="宋体"/>
                <w:sz w:val="32"/>
                <w:szCs w:val="30"/>
              </w:rPr>
              <w:t>金审学院2024</w:t>
            </w:r>
            <w:r>
              <w:rPr>
                <w:rFonts w:hint="eastAsia" w:ascii="宋体" w:hAnsi="宋体"/>
                <w:sz w:val="30"/>
                <w:szCs w:val="30"/>
              </w:rPr>
              <w:t>年信息楼北一楼监控室设备报废资产处置询价项目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ind w:firstLine="140" w:firstLineChars="50"/>
              <w:jc w:val="center"/>
              <w:rPr>
                <w:rFonts w:ascii="宋体" w:hAnsi="宋体"/>
                <w:sz w:val="28"/>
                <w:szCs w:val="28"/>
              </w:rPr>
            </w:pPr>
            <w:r>
              <w:rPr>
                <w:rFonts w:hint="eastAsia" w:ascii="宋体" w:hAnsi="宋体"/>
                <w:sz w:val="28"/>
                <w:szCs w:val="28"/>
              </w:rPr>
              <w:t>项目编号</w:t>
            </w:r>
          </w:p>
        </w:tc>
        <w:tc>
          <w:tcPr>
            <w:tcW w:w="694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30"/>
                <w:szCs w:val="30"/>
              </w:rPr>
            </w:pPr>
            <w:r>
              <w:rPr>
                <w:rFonts w:hint="eastAsia" w:ascii="宋体" w:hAnsi="宋体"/>
                <w:sz w:val="30"/>
                <w:szCs w:val="30"/>
              </w:rPr>
              <w:t>JSZB-20241011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8"/>
                <w:szCs w:val="28"/>
              </w:rPr>
            </w:pPr>
            <w:r>
              <w:rPr>
                <w:rFonts w:hint="eastAsia" w:ascii="宋体" w:hAnsi="宋体"/>
                <w:sz w:val="28"/>
                <w:szCs w:val="28"/>
              </w:rPr>
              <w:t>投标报价</w:t>
            </w:r>
          </w:p>
          <w:p>
            <w:pPr>
              <w:snapToGrid w:val="0"/>
              <w:jc w:val="center"/>
              <w:rPr>
                <w:rFonts w:ascii="宋体" w:hAnsi="宋体"/>
                <w:sz w:val="28"/>
                <w:szCs w:val="28"/>
              </w:rPr>
            </w:pPr>
            <w:r>
              <w:rPr>
                <w:rFonts w:hint="eastAsia" w:ascii="宋体" w:hAnsi="宋体"/>
                <w:sz w:val="28"/>
                <w:szCs w:val="28"/>
              </w:rPr>
              <w:t>总计</w:t>
            </w:r>
          </w:p>
        </w:tc>
        <w:tc>
          <w:tcPr>
            <w:tcW w:w="694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8"/>
                <w:szCs w:val="28"/>
              </w:rPr>
            </w:pPr>
            <w:r>
              <w:rPr>
                <w:rFonts w:hint="eastAsia" w:ascii="宋体" w:hAnsi="宋体"/>
                <w:sz w:val="28"/>
                <w:szCs w:val="28"/>
              </w:rPr>
              <w:t>人民币（大写）：</w:t>
            </w:r>
          </w:p>
          <w:p>
            <w:pPr>
              <w:snapToGrid w:val="0"/>
              <w:rPr>
                <w:rFonts w:ascii="宋体" w:hAnsi="宋体"/>
                <w:sz w:val="28"/>
                <w:szCs w:val="28"/>
              </w:rPr>
            </w:pPr>
            <w:r>
              <w:rPr>
                <w:rFonts w:hint="eastAsia" w:ascii="宋体" w:hAnsi="宋体"/>
                <w:sz w:val="28"/>
                <w:szCs w:val="28"/>
              </w:rPr>
              <w:t>人民币（小写）：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新宋体"/>
                <w:dstrike/>
                <w:sz w:val="28"/>
                <w:szCs w:val="28"/>
              </w:rPr>
            </w:pPr>
            <w:r>
              <w:rPr>
                <w:rFonts w:hint="eastAsia" w:ascii="宋体" w:hAnsi="宋体"/>
                <w:sz w:val="28"/>
                <w:szCs w:val="28"/>
              </w:rPr>
              <w:t>完成时间</w:t>
            </w:r>
          </w:p>
        </w:tc>
        <w:tc>
          <w:tcPr>
            <w:tcW w:w="694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新宋体"/>
                <w:dstrike/>
                <w:sz w:val="28"/>
                <w:szCs w:val="28"/>
              </w:rPr>
            </w:pPr>
            <w:r>
              <w:rPr>
                <w:rFonts w:hint="eastAsia" w:ascii="宋体" w:hAnsi="宋体"/>
                <w:sz w:val="28"/>
                <w:szCs w:val="28"/>
              </w:rPr>
              <w:t>学校确认收款后</w:t>
            </w:r>
            <w:r>
              <w:rPr>
                <w:rFonts w:hint="eastAsia" w:ascii="宋体" w:hAnsi="宋体"/>
                <w:sz w:val="30"/>
                <w:szCs w:val="30"/>
              </w:rPr>
              <w:t>信息楼北一楼监控室</w:t>
            </w:r>
            <w:r>
              <w:rPr>
                <w:rFonts w:hint="eastAsia" w:ascii="宋体" w:hAnsi="宋体"/>
                <w:sz w:val="28"/>
                <w:szCs w:val="28"/>
              </w:rPr>
              <w:t>报废资产3天内清理完成。</w:t>
            </w:r>
          </w:p>
        </w:tc>
      </w:tr>
    </w:tbl>
    <w:p>
      <w:pPr>
        <w:spacing w:line="460" w:lineRule="exact"/>
        <w:rPr>
          <w:sz w:val="30"/>
          <w:szCs w:val="30"/>
        </w:rPr>
      </w:pPr>
    </w:p>
    <w:p>
      <w:pPr>
        <w:spacing w:line="460" w:lineRule="exact"/>
        <w:rPr>
          <w:sz w:val="30"/>
          <w:szCs w:val="30"/>
        </w:rPr>
      </w:pPr>
      <w:r>
        <w:rPr>
          <w:rFonts w:hint="eastAsia"/>
          <w:sz w:val="30"/>
          <w:szCs w:val="30"/>
        </w:rPr>
        <w:t>投标人全称（公章或签字）：</w:t>
      </w:r>
    </w:p>
    <w:p>
      <w:pPr>
        <w:spacing w:line="460" w:lineRule="exact"/>
        <w:rPr>
          <w:sz w:val="30"/>
          <w:szCs w:val="30"/>
        </w:rPr>
      </w:pPr>
      <w:r>
        <w:rPr>
          <w:rFonts w:hint="eastAsia"/>
          <w:sz w:val="30"/>
          <w:szCs w:val="30"/>
        </w:rPr>
        <w:t>联系方式：</w:t>
      </w:r>
    </w:p>
    <w:p>
      <w:pPr>
        <w:spacing w:line="460" w:lineRule="exact"/>
        <w:rPr>
          <w:sz w:val="30"/>
          <w:szCs w:val="30"/>
        </w:rPr>
      </w:pPr>
      <w:r>
        <w:rPr>
          <w:sz w:val="30"/>
          <w:szCs w:val="30"/>
        </w:rPr>
        <w:t xml:space="preserve">                                                         </w:t>
      </w:r>
    </w:p>
    <w:p>
      <w:pPr>
        <w:spacing w:line="460" w:lineRule="exact"/>
        <w:rPr>
          <w:sz w:val="30"/>
          <w:szCs w:val="30"/>
        </w:rPr>
      </w:pP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pPr>
        <w:spacing w:line="460" w:lineRule="exact"/>
        <w:rPr>
          <w:sz w:val="30"/>
          <w:szCs w:val="30"/>
        </w:rPr>
      </w:pPr>
    </w:p>
    <w:p>
      <w:pPr>
        <w:spacing w:line="460" w:lineRule="exact"/>
        <w:rPr>
          <w:sz w:val="30"/>
          <w:szCs w:val="30"/>
        </w:rPr>
      </w:pPr>
    </w:p>
    <w:p>
      <w:pPr>
        <w:spacing w:line="460" w:lineRule="exact"/>
        <w:rPr>
          <w:sz w:val="30"/>
          <w:szCs w:val="30"/>
        </w:rPr>
      </w:pPr>
    </w:p>
    <w:p>
      <w:pPr>
        <w:spacing w:line="460" w:lineRule="exact"/>
        <w:rPr>
          <w:sz w:val="30"/>
          <w:szCs w:val="30"/>
        </w:rPr>
      </w:pPr>
    </w:p>
    <w:p>
      <w:pPr>
        <w:spacing w:line="460" w:lineRule="exact"/>
        <w:rPr>
          <w:sz w:val="30"/>
          <w:szCs w:val="30"/>
        </w:rPr>
      </w:pPr>
    </w:p>
    <w:p>
      <w:pPr>
        <w:spacing w:line="460" w:lineRule="exact"/>
        <w:rPr>
          <w:sz w:val="30"/>
          <w:szCs w:val="30"/>
        </w:rPr>
      </w:pPr>
    </w:p>
    <w:p>
      <w:pPr>
        <w:spacing w:line="460" w:lineRule="exact"/>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48"/>
    <w:rsid w:val="000A1D82"/>
    <w:rsid w:val="000A3EBC"/>
    <w:rsid w:val="000D13FC"/>
    <w:rsid w:val="00186CC9"/>
    <w:rsid w:val="002D02E9"/>
    <w:rsid w:val="0030550B"/>
    <w:rsid w:val="004A4513"/>
    <w:rsid w:val="004E03E3"/>
    <w:rsid w:val="00547F2C"/>
    <w:rsid w:val="00551E62"/>
    <w:rsid w:val="005A4003"/>
    <w:rsid w:val="005C5B47"/>
    <w:rsid w:val="005F084D"/>
    <w:rsid w:val="00723048"/>
    <w:rsid w:val="00770D51"/>
    <w:rsid w:val="00771B01"/>
    <w:rsid w:val="00827E69"/>
    <w:rsid w:val="008607EA"/>
    <w:rsid w:val="008D3113"/>
    <w:rsid w:val="008D5261"/>
    <w:rsid w:val="009361E5"/>
    <w:rsid w:val="009678A0"/>
    <w:rsid w:val="00B60158"/>
    <w:rsid w:val="00B90948"/>
    <w:rsid w:val="00C66A21"/>
    <w:rsid w:val="00CB3850"/>
    <w:rsid w:val="00DE1CB4"/>
    <w:rsid w:val="00F82CC1"/>
    <w:rsid w:val="00FA4C40"/>
    <w:rsid w:val="4D64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sz w:val="18"/>
      <w:szCs w:val="18"/>
    </w:rPr>
  </w:style>
  <w:style w:type="character" w:customStyle="1" w:styleId="7">
    <w:name w:val="页脚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Words>
  <Characters>306</Characters>
  <Lines>2</Lines>
  <Paragraphs>1</Paragraphs>
  <TotalTime>0</TotalTime>
  <ScaleCrop>false</ScaleCrop>
  <LinksUpToDate>false</LinksUpToDate>
  <CharactersWithSpaces>358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2024-10-11T05:44:00Z</dcterms:created>
  <dc:creator>Admin</dc:creator>
  <cp:lastModifiedBy>努力努力再努力的吴小宝</cp:lastModifiedBy>
  <dcterms:modified xsi:type="dcterms:W3CDTF">2024-10-14T03:03:28Z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0E2EDFA93FB24F7883D2BC73A8B0C0BD_13</vt:lpwstr>
  </property>
</Properties>
</file>