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CFC" w:rsidRPr="00897EED" w:rsidRDefault="00DD178C" w:rsidP="006029EF">
      <w:pPr>
        <w:jc w:val="center"/>
        <w:rPr>
          <w:rFonts w:ascii="黑体" w:eastAsia="黑体" w:hAnsi="黑体"/>
          <w:b/>
          <w:sz w:val="28"/>
          <w:szCs w:val="28"/>
        </w:rPr>
      </w:pPr>
      <w:r w:rsidRPr="00897EED">
        <w:rPr>
          <w:rFonts w:ascii="黑体" w:eastAsia="黑体" w:hAnsi="黑体" w:hint="eastAsia"/>
          <w:b/>
          <w:sz w:val="28"/>
          <w:szCs w:val="28"/>
        </w:rPr>
        <w:t>2017年度</w:t>
      </w:r>
      <w:r w:rsidR="00980F28" w:rsidRPr="00897EED">
        <w:rPr>
          <w:rFonts w:ascii="黑体" w:eastAsia="黑体" w:hAnsi="黑体" w:hint="eastAsia"/>
          <w:b/>
          <w:sz w:val="28"/>
          <w:szCs w:val="28"/>
        </w:rPr>
        <w:t>述职报告</w:t>
      </w:r>
    </w:p>
    <w:p w:rsidR="00BC11A6" w:rsidRPr="00897EED" w:rsidRDefault="008026C4" w:rsidP="00897EED">
      <w:pPr>
        <w:spacing w:beforeLines="50" w:before="156" w:afterLines="50" w:after="156" w:line="360" w:lineRule="auto"/>
        <w:jc w:val="center"/>
        <w:rPr>
          <w:rFonts w:ascii="黑体" w:eastAsia="黑体" w:hAnsi="黑体"/>
          <w:szCs w:val="21"/>
        </w:rPr>
      </w:pPr>
      <w:r w:rsidRPr="00897EED">
        <w:rPr>
          <w:rFonts w:ascii="黑体" w:eastAsia="黑体" w:hAnsi="黑体" w:hint="eastAsia"/>
          <w:szCs w:val="21"/>
        </w:rPr>
        <w:t xml:space="preserve">图文信息中心 </w:t>
      </w:r>
      <w:r w:rsidRPr="00897EED">
        <w:rPr>
          <w:rFonts w:ascii="黑体" w:eastAsia="黑体" w:hAnsi="黑体"/>
          <w:szCs w:val="21"/>
        </w:rPr>
        <w:t xml:space="preserve"> </w:t>
      </w:r>
      <w:r w:rsidRPr="00897EED">
        <w:rPr>
          <w:rFonts w:ascii="宋体" w:eastAsia="宋体" w:hAnsi="宋体" w:hint="eastAsia"/>
          <w:szCs w:val="21"/>
        </w:rPr>
        <w:t>李焕</w:t>
      </w:r>
    </w:p>
    <w:p w:rsidR="008026C4" w:rsidRDefault="008026C4" w:rsidP="006029EF">
      <w:pPr>
        <w:jc w:val="center"/>
        <w:rPr>
          <w:rFonts w:hint="eastAsia"/>
        </w:rPr>
      </w:pPr>
    </w:p>
    <w:p w:rsidR="00980F28" w:rsidRDefault="00980F28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2017年度是金审学院各项工作全面展开的一年。回顾本年度图文信息中心的主要工作，我从以下几个方面进行总结。</w:t>
      </w:r>
    </w:p>
    <w:p w:rsidR="00980F28" w:rsidRPr="00051D86" w:rsidRDefault="008D3064" w:rsidP="008026C4">
      <w:pPr>
        <w:pStyle w:val="a3"/>
        <w:numPr>
          <w:ilvl w:val="0"/>
          <w:numId w:val="8"/>
        </w:numPr>
        <w:spacing w:line="360" w:lineRule="auto"/>
        <w:ind w:left="0" w:firstLine="482"/>
        <w:jc w:val="left"/>
        <w:rPr>
          <w:rFonts w:ascii="宋体" w:eastAsia="宋体" w:hAnsi="宋体"/>
          <w:b/>
          <w:sz w:val="24"/>
          <w:szCs w:val="24"/>
        </w:rPr>
      </w:pPr>
      <w:r w:rsidRPr="00051D86">
        <w:rPr>
          <w:rFonts w:ascii="宋体" w:eastAsia="宋体" w:hAnsi="宋体" w:hint="eastAsia"/>
          <w:b/>
          <w:sz w:val="24"/>
          <w:szCs w:val="24"/>
        </w:rPr>
        <w:t>思想政治方面</w:t>
      </w:r>
    </w:p>
    <w:p w:rsidR="008D3064" w:rsidRDefault="00FC0A37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作为一名教育工作者，我忠诚于党的教育事业，爱岗敬业。有积极的世界观、人生观和价值观；工作以大局为重，尽职尽责、任劳任怨；尊重同事，和</w:t>
      </w:r>
      <w:r w:rsidR="00C26470">
        <w:rPr>
          <w:rFonts w:ascii="宋体" w:eastAsia="宋体" w:hAnsi="宋体" w:hint="eastAsia"/>
          <w:sz w:val="24"/>
          <w:szCs w:val="24"/>
        </w:rPr>
        <w:t>同事</w:t>
      </w:r>
      <w:r>
        <w:rPr>
          <w:rFonts w:ascii="宋体" w:eastAsia="宋体" w:hAnsi="宋体" w:hint="eastAsia"/>
          <w:sz w:val="24"/>
          <w:szCs w:val="24"/>
        </w:rPr>
        <w:t>相处融洽。</w:t>
      </w:r>
    </w:p>
    <w:p w:rsidR="00FC0A37" w:rsidRDefault="00FC0A37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在工作中牢固树立为师生服务、为学校服务的服务意识。真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诚、公正地对待每个人、每件事；严格遵守学校的各项规章制度，工作中严于律己，以高要求来约束自己</w:t>
      </w:r>
      <w:r w:rsidR="00C26470">
        <w:rPr>
          <w:rFonts w:ascii="宋体" w:eastAsia="宋体" w:hAnsi="宋体" w:hint="eastAsia"/>
          <w:sz w:val="24"/>
          <w:szCs w:val="24"/>
        </w:rPr>
        <w:t>；</w:t>
      </w:r>
      <w:r>
        <w:rPr>
          <w:rFonts w:ascii="宋体" w:eastAsia="宋体" w:hAnsi="宋体" w:hint="eastAsia"/>
          <w:sz w:val="24"/>
          <w:szCs w:val="24"/>
        </w:rPr>
        <w:t>坚持原则，弘扬正气。</w:t>
      </w:r>
    </w:p>
    <w:p w:rsidR="008D3064" w:rsidRPr="00051D86" w:rsidRDefault="002C4FFB" w:rsidP="008026C4">
      <w:pPr>
        <w:pStyle w:val="a3"/>
        <w:numPr>
          <w:ilvl w:val="0"/>
          <w:numId w:val="8"/>
        </w:numPr>
        <w:spacing w:line="360" w:lineRule="auto"/>
        <w:ind w:left="0" w:firstLine="482"/>
        <w:jc w:val="left"/>
        <w:rPr>
          <w:rFonts w:ascii="宋体" w:eastAsia="宋体" w:hAnsi="宋体"/>
          <w:b/>
          <w:sz w:val="24"/>
          <w:szCs w:val="24"/>
        </w:rPr>
      </w:pPr>
      <w:r w:rsidRPr="00051D86">
        <w:rPr>
          <w:rFonts w:ascii="宋体" w:eastAsia="宋体" w:hAnsi="宋体" w:hint="eastAsia"/>
          <w:b/>
          <w:sz w:val="24"/>
          <w:szCs w:val="24"/>
        </w:rPr>
        <w:t>工作成绩</w:t>
      </w:r>
    </w:p>
    <w:p w:rsidR="002C4FFB" w:rsidRDefault="002C4FFB" w:rsidP="002C4FFB">
      <w:pPr>
        <w:pStyle w:val="a3"/>
        <w:numPr>
          <w:ilvl w:val="0"/>
          <w:numId w:val="9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2C4FFB">
        <w:rPr>
          <w:rFonts w:ascii="宋体" w:eastAsia="宋体" w:hAnsi="宋体" w:hint="eastAsia"/>
          <w:sz w:val="24"/>
          <w:szCs w:val="24"/>
        </w:rPr>
        <w:t>信息中心的主要工作</w:t>
      </w:r>
    </w:p>
    <w:p w:rsidR="002C4FFB" w:rsidRDefault="002C4FFB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信息中心的主要围绕着网络管控、信息安全、信息应用系统</w:t>
      </w:r>
      <w:r w:rsidR="00805933">
        <w:rPr>
          <w:rFonts w:ascii="宋体" w:eastAsia="宋体" w:hAnsi="宋体" w:hint="eastAsia"/>
          <w:sz w:val="24"/>
          <w:szCs w:val="24"/>
        </w:rPr>
        <w:t>维护</w:t>
      </w:r>
      <w:r w:rsidR="00F56323">
        <w:rPr>
          <w:rFonts w:ascii="宋体" w:eastAsia="宋体" w:hAnsi="宋体" w:hint="eastAsia"/>
          <w:sz w:val="24"/>
          <w:szCs w:val="24"/>
        </w:rPr>
        <w:t>、公共机房管理等</w:t>
      </w:r>
      <w:r w:rsidR="008044AE">
        <w:rPr>
          <w:rFonts w:ascii="宋体" w:eastAsia="宋体" w:hAnsi="宋体" w:hint="eastAsia"/>
          <w:sz w:val="24"/>
          <w:szCs w:val="24"/>
        </w:rPr>
        <w:t>四</w:t>
      </w:r>
      <w:r>
        <w:rPr>
          <w:rFonts w:ascii="宋体" w:eastAsia="宋体" w:hAnsi="宋体" w:hint="eastAsia"/>
          <w:sz w:val="24"/>
          <w:szCs w:val="24"/>
        </w:rPr>
        <w:t>个方面来开展工作。</w:t>
      </w:r>
    </w:p>
    <w:p w:rsidR="00F56323" w:rsidRDefault="00F56323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网络管控</w:t>
      </w:r>
      <w:r w:rsidR="00E946F1">
        <w:rPr>
          <w:rFonts w:ascii="宋体" w:eastAsia="宋体" w:hAnsi="宋体" w:hint="eastAsia"/>
          <w:sz w:val="24"/>
          <w:szCs w:val="24"/>
        </w:rPr>
        <w:t>工作</w:t>
      </w:r>
      <w:r>
        <w:rPr>
          <w:rFonts w:ascii="宋体" w:eastAsia="宋体" w:hAnsi="宋体" w:hint="eastAsia"/>
          <w:sz w:val="24"/>
          <w:szCs w:val="24"/>
        </w:rPr>
        <w:t>方面，</w:t>
      </w:r>
      <w:r w:rsidR="00E946F1">
        <w:rPr>
          <w:rFonts w:ascii="宋体" w:eastAsia="宋体" w:hAnsi="宋体" w:hint="eastAsia"/>
          <w:sz w:val="24"/>
          <w:szCs w:val="24"/>
        </w:rPr>
        <w:t>定期对网络设备进行巡检、维护；对全校师生的网络使用报修进行及时处理。2017年度上门解决学生网络使用问题70余次，解决教职工电脑故障、网络故障80余次。</w:t>
      </w:r>
    </w:p>
    <w:p w:rsidR="0040116B" w:rsidRDefault="0040116B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信息安全工作方面，在信息中心网络安全设备不足的情况下，除了加强设备巡检、设备升级维护外，还积极联系安全设备厂商，在一些敏感时段，采用试用、测试安全设备等手段，</w:t>
      </w:r>
      <w:r w:rsidR="0053773F">
        <w:rPr>
          <w:rFonts w:ascii="宋体" w:eastAsia="宋体" w:hAnsi="宋体" w:hint="eastAsia"/>
          <w:sz w:val="24"/>
          <w:szCs w:val="24"/>
        </w:rPr>
        <w:t>全方位开展</w:t>
      </w:r>
      <w:r>
        <w:rPr>
          <w:rFonts w:ascii="宋体" w:eastAsia="宋体" w:hAnsi="宋体" w:hint="eastAsia"/>
          <w:sz w:val="24"/>
          <w:szCs w:val="24"/>
        </w:rPr>
        <w:t>信息安全防护的工作。2017年度，未发生</w:t>
      </w:r>
      <w:r w:rsidR="006E3622">
        <w:rPr>
          <w:rFonts w:ascii="宋体" w:eastAsia="宋体" w:hAnsi="宋体" w:hint="eastAsia"/>
          <w:sz w:val="24"/>
          <w:szCs w:val="24"/>
        </w:rPr>
        <w:t>过一起</w:t>
      </w:r>
      <w:r>
        <w:rPr>
          <w:rFonts w:ascii="宋体" w:eastAsia="宋体" w:hAnsi="宋体" w:hint="eastAsia"/>
          <w:sz w:val="24"/>
          <w:szCs w:val="24"/>
        </w:rPr>
        <w:t>网络安全事件</w:t>
      </w:r>
      <w:r w:rsidR="00A75FFC">
        <w:rPr>
          <w:rFonts w:ascii="宋体" w:eastAsia="宋体" w:hAnsi="宋体" w:hint="eastAsia"/>
          <w:sz w:val="24"/>
          <w:szCs w:val="24"/>
        </w:rPr>
        <w:t>，未被教育主管部门</w:t>
      </w:r>
      <w:r>
        <w:rPr>
          <w:rFonts w:ascii="宋体" w:eastAsia="宋体" w:hAnsi="宋体" w:hint="eastAsia"/>
          <w:sz w:val="24"/>
          <w:szCs w:val="24"/>
        </w:rPr>
        <w:t>通报</w:t>
      </w:r>
      <w:r w:rsidR="00A75FFC">
        <w:rPr>
          <w:rFonts w:ascii="宋体" w:eastAsia="宋体" w:hAnsi="宋体" w:hint="eastAsia"/>
          <w:sz w:val="24"/>
          <w:szCs w:val="24"/>
        </w:rPr>
        <w:t>过一次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805933" w:rsidRDefault="00805933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信息应用系统维护工作方面，</w:t>
      </w:r>
      <w:r w:rsidR="00121ECF">
        <w:rPr>
          <w:rFonts w:ascii="宋体" w:eastAsia="宋体" w:hAnsi="宋体" w:hint="eastAsia"/>
          <w:sz w:val="24"/>
          <w:szCs w:val="24"/>
        </w:rPr>
        <w:t>信息中心机房中托管</w:t>
      </w:r>
      <w:r w:rsidR="00DA734B">
        <w:rPr>
          <w:rFonts w:ascii="宋体" w:eastAsia="宋体" w:hAnsi="宋体" w:hint="eastAsia"/>
          <w:sz w:val="24"/>
          <w:szCs w:val="24"/>
        </w:rPr>
        <w:t>了</w:t>
      </w:r>
      <w:r w:rsidR="00121ECF">
        <w:rPr>
          <w:rFonts w:ascii="宋体" w:eastAsia="宋体" w:hAnsi="宋体" w:hint="eastAsia"/>
          <w:sz w:val="24"/>
          <w:szCs w:val="24"/>
        </w:rPr>
        <w:t>包括教务系统、学工系统、</w:t>
      </w:r>
      <w:r w:rsidR="00500B51">
        <w:rPr>
          <w:rFonts w:ascii="宋体" w:eastAsia="宋体" w:hAnsi="宋体" w:hint="eastAsia"/>
          <w:sz w:val="24"/>
          <w:szCs w:val="24"/>
        </w:rPr>
        <w:t>OA系统、数据采集平台、人文社科申报平台、</w:t>
      </w:r>
      <w:r w:rsidR="00DB7427">
        <w:rPr>
          <w:rFonts w:ascii="宋体" w:eastAsia="宋体" w:hAnsi="宋体" w:hint="eastAsia"/>
          <w:sz w:val="24"/>
          <w:szCs w:val="24"/>
        </w:rPr>
        <w:t>ATA考试系统平台、</w:t>
      </w:r>
      <w:r w:rsidR="006B4FC2">
        <w:rPr>
          <w:rFonts w:ascii="宋体" w:eastAsia="宋体" w:hAnsi="宋体" w:hint="eastAsia"/>
          <w:sz w:val="24"/>
          <w:szCs w:val="24"/>
        </w:rPr>
        <w:t>各类</w:t>
      </w:r>
      <w:r w:rsidR="00500B51">
        <w:rPr>
          <w:rFonts w:ascii="宋体" w:eastAsia="宋体" w:hAnsi="宋体" w:hint="eastAsia"/>
          <w:sz w:val="24"/>
          <w:szCs w:val="24"/>
        </w:rPr>
        <w:t>实验</w:t>
      </w:r>
      <w:r w:rsidR="006B4FC2">
        <w:rPr>
          <w:rFonts w:ascii="宋体" w:eastAsia="宋体" w:hAnsi="宋体" w:hint="eastAsia"/>
          <w:sz w:val="24"/>
          <w:szCs w:val="24"/>
        </w:rPr>
        <w:t>实训平台等共</w:t>
      </w:r>
      <w:r w:rsidR="00DB4EAB">
        <w:rPr>
          <w:rFonts w:ascii="宋体" w:eastAsia="宋体" w:hAnsi="宋体" w:hint="eastAsia"/>
          <w:sz w:val="24"/>
          <w:szCs w:val="24"/>
        </w:rPr>
        <w:t>近20</w:t>
      </w:r>
      <w:r w:rsidR="00500B51">
        <w:rPr>
          <w:rFonts w:ascii="宋体" w:eastAsia="宋体" w:hAnsi="宋体" w:hint="eastAsia"/>
          <w:sz w:val="24"/>
          <w:szCs w:val="24"/>
        </w:rPr>
        <w:t>个应用系统。</w:t>
      </w:r>
      <w:r w:rsidR="00F50704">
        <w:rPr>
          <w:rFonts w:ascii="宋体" w:eastAsia="宋体" w:hAnsi="宋体" w:hint="eastAsia"/>
          <w:sz w:val="24"/>
          <w:szCs w:val="24"/>
        </w:rPr>
        <w:t>平时工作中，定期对这些系统进行巡检、维护，保证系统的可靠运行。</w:t>
      </w:r>
    </w:p>
    <w:p w:rsidR="008044AE" w:rsidRPr="002C4FFB" w:rsidRDefault="008044AE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公共机房管理方面</w:t>
      </w:r>
      <w:r w:rsidR="000228C3">
        <w:rPr>
          <w:rFonts w:ascii="宋体" w:eastAsia="宋体" w:hAnsi="宋体" w:hint="eastAsia"/>
          <w:sz w:val="24"/>
          <w:szCs w:val="24"/>
        </w:rPr>
        <w:t>，除了常规的教学以外，</w:t>
      </w:r>
      <w:r w:rsidR="00026379">
        <w:rPr>
          <w:rFonts w:ascii="宋体" w:eastAsia="宋体" w:hAnsi="宋体" w:hint="eastAsia"/>
          <w:sz w:val="24"/>
          <w:szCs w:val="24"/>
        </w:rPr>
        <w:t>根据学校的安排，机房还承接了很多社会服务、考试工作。</w:t>
      </w:r>
      <w:r w:rsidR="00F70783">
        <w:rPr>
          <w:rFonts w:ascii="宋体" w:eastAsia="宋体" w:hAnsi="宋体" w:hint="eastAsia"/>
          <w:sz w:val="24"/>
          <w:szCs w:val="24"/>
        </w:rPr>
        <w:t>机房管理人员都能按照要求，加班加点，保证考</w:t>
      </w:r>
      <w:r w:rsidR="00F70783">
        <w:rPr>
          <w:rFonts w:ascii="宋体" w:eastAsia="宋体" w:hAnsi="宋体" w:hint="eastAsia"/>
          <w:sz w:val="24"/>
          <w:szCs w:val="24"/>
        </w:rPr>
        <w:lastRenderedPageBreak/>
        <w:t>试环境和考试过程的正常进行。</w:t>
      </w:r>
    </w:p>
    <w:p w:rsidR="002C4FFB" w:rsidRDefault="002C4FFB" w:rsidP="002C4FFB">
      <w:pPr>
        <w:pStyle w:val="a3"/>
        <w:numPr>
          <w:ilvl w:val="0"/>
          <w:numId w:val="9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图书馆工作的主要工作</w:t>
      </w:r>
    </w:p>
    <w:p w:rsidR="00E2405C" w:rsidRDefault="00E2405C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一是图书馆文献资源建设。</w:t>
      </w:r>
      <w:r w:rsidR="00537F01">
        <w:rPr>
          <w:rFonts w:ascii="宋体" w:eastAsia="宋体" w:hAnsi="宋体" w:hint="eastAsia"/>
          <w:sz w:val="24"/>
          <w:szCs w:val="24"/>
        </w:rPr>
        <w:t>图书馆根据专业建设及评估的要求，采用现场采购、订单采购、专业荐购等多种方式，2017年度共订购纸质图书26621册，征订中文期刊583种，中文报纸45种，外文报刊11种；新增电子图书2万余册；拥有140万余种电子图书和7700余种电子期刊的阅读资源</w:t>
      </w:r>
      <w:r w:rsidR="00EC253E">
        <w:rPr>
          <w:rFonts w:ascii="宋体" w:eastAsia="宋体" w:hAnsi="宋体" w:hint="eastAsia"/>
          <w:sz w:val="24"/>
          <w:szCs w:val="24"/>
        </w:rPr>
        <w:t>。</w:t>
      </w:r>
      <w:r w:rsidR="00C66EC9">
        <w:rPr>
          <w:rFonts w:ascii="宋体" w:eastAsia="宋体" w:hAnsi="宋体" w:hint="eastAsia"/>
          <w:sz w:val="24"/>
          <w:szCs w:val="24"/>
        </w:rPr>
        <w:t>基本能够满足师生的教学和科研需求。</w:t>
      </w:r>
    </w:p>
    <w:p w:rsidR="00C66EC9" w:rsidRDefault="00C66EC9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二是图书馆环境建设。</w:t>
      </w:r>
      <w:r w:rsidR="004348EA">
        <w:rPr>
          <w:rFonts w:ascii="宋体" w:eastAsia="宋体" w:hAnsi="宋体" w:hint="eastAsia"/>
          <w:sz w:val="24"/>
          <w:szCs w:val="24"/>
        </w:rPr>
        <w:t>2017年度，对图书馆2-4楼馆舍进行了改造，为广大师生营造了舒适的阅读环境。2017年全年到馆学生总量达到了28万人次，借还图书4万余册。</w:t>
      </w:r>
    </w:p>
    <w:p w:rsidR="00BE6A71" w:rsidRDefault="005E1CB5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三是提升服务水平。上半年，开展“读者满意度调查”活动；举办了“馆长有约”学生读者交流座谈会；开展了“新生入关教育”活动</w:t>
      </w:r>
      <w:r w:rsidR="00BE6A71">
        <w:rPr>
          <w:rFonts w:ascii="宋体" w:eastAsia="宋体" w:hAnsi="宋体" w:hint="eastAsia"/>
          <w:sz w:val="24"/>
          <w:szCs w:val="24"/>
        </w:rPr>
        <w:t>。充分了解读者对图书馆文献资源建设、日常管理、阅读推广活动的需求和建议。</w:t>
      </w:r>
    </w:p>
    <w:p w:rsidR="005E1CB5" w:rsidRDefault="00BE6A71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四是开展阅读推广活动。</w:t>
      </w:r>
      <w:r w:rsidR="003E6873">
        <w:rPr>
          <w:rFonts w:ascii="宋体" w:eastAsia="宋体" w:hAnsi="宋体" w:hint="eastAsia"/>
          <w:sz w:val="24"/>
          <w:szCs w:val="24"/>
        </w:rPr>
        <w:t>举办</w:t>
      </w:r>
      <w:r>
        <w:rPr>
          <w:rFonts w:ascii="宋体" w:eastAsia="宋体" w:hAnsi="宋体" w:hint="eastAsia"/>
          <w:sz w:val="24"/>
          <w:szCs w:val="24"/>
        </w:rPr>
        <w:t>了</w:t>
      </w:r>
      <w:r w:rsidR="003E6873">
        <w:rPr>
          <w:rFonts w:ascii="宋体" w:eastAsia="宋体" w:hAnsi="宋体" w:hint="eastAsia"/>
          <w:sz w:val="24"/>
          <w:szCs w:val="24"/>
        </w:rPr>
        <w:t>“金审学院首届读书节”活动</w:t>
      </w:r>
      <w:r w:rsidR="00BC6424">
        <w:rPr>
          <w:rFonts w:ascii="宋体" w:eastAsia="宋体" w:hAnsi="宋体" w:hint="eastAsia"/>
          <w:sz w:val="24"/>
          <w:szCs w:val="24"/>
        </w:rPr>
        <w:t>、</w:t>
      </w:r>
      <w:r w:rsidR="00066066">
        <w:rPr>
          <w:rFonts w:ascii="宋体" w:eastAsia="宋体" w:hAnsi="宋体" w:hint="eastAsia"/>
          <w:sz w:val="24"/>
          <w:szCs w:val="24"/>
        </w:rPr>
        <w:t>“读者之星”评选、主题摄影大赛、青年作家讲座、百科有奖问答、经典诵读大赛等多项活动。</w:t>
      </w:r>
    </w:p>
    <w:p w:rsidR="00A202E7" w:rsidRPr="00A202E7" w:rsidRDefault="00A202E7" w:rsidP="00A202E7">
      <w:pPr>
        <w:pStyle w:val="a3"/>
        <w:numPr>
          <w:ilvl w:val="0"/>
          <w:numId w:val="9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A202E7">
        <w:rPr>
          <w:rFonts w:ascii="宋体" w:eastAsia="宋体" w:hAnsi="宋体" w:hint="eastAsia"/>
          <w:sz w:val="24"/>
          <w:szCs w:val="24"/>
        </w:rPr>
        <w:t>学院安排的其他工作</w:t>
      </w:r>
    </w:p>
    <w:p w:rsidR="00354320" w:rsidRDefault="00461B71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根据学院领导的安排，本年度完成了</w:t>
      </w:r>
      <w:r w:rsidR="00354320">
        <w:rPr>
          <w:rFonts w:ascii="宋体" w:eastAsia="宋体" w:hAnsi="宋体" w:hint="eastAsia"/>
          <w:sz w:val="24"/>
          <w:szCs w:val="24"/>
        </w:rPr>
        <w:t>以下工作：</w:t>
      </w:r>
    </w:p>
    <w:p w:rsidR="00FC2593" w:rsidRDefault="00461B71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校园一卡通系统的</w:t>
      </w:r>
      <w:r w:rsidR="003F4BBD">
        <w:rPr>
          <w:rFonts w:ascii="宋体" w:eastAsia="宋体" w:hAnsi="宋体" w:hint="eastAsia"/>
          <w:sz w:val="24"/>
          <w:szCs w:val="24"/>
        </w:rPr>
        <w:t>方案制定、方案论证、招投标以及项目实施工作；</w:t>
      </w:r>
    </w:p>
    <w:p w:rsidR="00FC2593" w:rsidRDefault="003F4BBD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H宿舍楼及新食堂的网络建设工作；</w:t>
      </w:r>
    </w:p>
    <w:p w:rsidR="00FC2593" w:rsidRDefault="003F4BBD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专家楼网络系统及门禁系统的改造和建设工作；</w:t>
      </w:r>
    </w:p>
    <w:p w:rsidR="00FC2593" w:rsidRDefault="003F4BBD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多媒体教室改造项目的调研、方案制定、论证工作；</w:t>
      </w:r>
    </w:p>
    <w:p w:rsidR="00236664" w:rsidRDefault="00236664" w:rsidP="00FC2593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校园室外监控系统的总体方案设计工作。</w:t>
      </w:r>
    </w:p>
    <w:p w:rsidR="002C4FFB" w:rsidRPr="008026C4" w:rsidRDefault="008026C4" w:rsidP="008026C4">
      <w:pPr>
        <w:pStyle w:val="a3"/>
        <w:numPr>
          <w:ilvl w:val="0"/>
          <w:numId w:val="8"/>
        </w:numPr>
        <w:spacing w:line="360" w:lineRule="auto"/>
        <w:ind w:left="0" w:firstLine="482"/>
        <w:jc w:val="left"/>
        <w:rPr>
          <w:rFonts w:ascii="宋体" w:eastAsia="宋体" w:hAnsi="宋体"/>
          <w:b/>
          <w:sz w:val="24"/>
          <w:szCs w:val="24"/>
        </w:rPr>
      </w:pPr>
      <w:r w:rsidRPr="008026C4">
        <w:rPr>
          <w:rFonts w:ascii="宋体" w:eastAsia="宋体" w:hAnsi="宋体" w:hint="eastAsia"/>
          <w:b/>
          <w:sz w:val="24"/>
          <w:szCs w:val="24"/>
        </w:rPr>
        <w:t>制度与</w:t>
      </w:r>
      <w:r w:rsidR="00051D86" w:rsidRPr="008026C4">
        <w:rPr>
          <w:rFonts w:ascii="宋体" w:eastAsia="宋体" w:hAnsi="宋体" w:hint="eastAsia"/>
          <w:b/>
          <w:sz w:val="24"/>
          <w:szCs w:val="24"/>
        </w:rPr>
        <w:t>队伍建设</w:t>
      </w:r>
    </w:p>
    <w:p w:rsidR="008026C4" w:rsidRDefault="00A55DA7" w:rsidP="00A55DA7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在制度建设方面，</w:t>
      </w:r>
      <w:r w:rsidR="008026C4">
        <w:rPr>
          <w:rFonts w:ascii="宋体" w:eastAsia="宋体" w:hAnsi="宋体" w:hint="eastAsia"/>
          <w:sz w:val="24"/>
          <w:szCs w:val="24"/>
        </w:rPr>
        <w:t>图文信息中心制定了各部门、岗位的工作职责</w:t>
      </w:r>
      <w:r>
        <w:rPr>
          <w:rFonts w:ascii="宋体" w:eastAsia="宋体" w:hAnsi="宋体" w:hint="eastAsia"/>
          <w:sz w:val="24"/>
          <w:szCs w:val="24"/>
        </w:rPr>
        <w:t>，加强日常检查，加强日常学习。制定了安全管理制度，开展了消防知识讲座，落实了安全责任人；组织学习《档案法》，严格文件管理，认真多好档案整理和归档工作。</w:t>
      </w:r>
    </w:p>
    <w:p w:rsidR="00A55DA7" w:rsidRDefault="00A55DA7" w:rsidP="00A55DA7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队伍建设方面，针对目前现状，将人员引进与自身培养相结合。在平时工</w:t>
      </w:r>
      <w:r>
        <w:rPr>
          <w:rFonts w:ascii="宋体" w:eastAsia="宋体" w:hAnsi="宋体" w:hint="eastAsia"/>
          <w:sz w:val="24"/>
          <w:szCs w:val="24"/>
        </w:rPr>
        <w:lastRenderedPageBreak/>
        <w:t>作中，要求加强技术业务的学习，</w:t>
      </w:r>
      <w:r w:rsidR="002D11D6">
        <w:rPr>
          <w:rFonts w:ascii="宋体" w:eastAsia="宋体" w:hAnsi="宋体" w:hint="eastAsia"/>
          <w:sz w:val="24"/>
          <w:szCs w:val="24"/>
        </w:rPr>
        <w:t>同时创造机会参加技术交流与学习。本年度参加各种交流学习活动6余次，培训人员10人次。</w:t>
      </w:r>
    </w:p>
    <w:p w:rsidR="008D3064" w:rsidRDefault="00D17E00" w:rsidP="008026C4">
      <w:pPr>
        <w:pStyle w:val="a3"/>
        <w:numPr>
          <w:ilvl w:val="0"/>
          <w:numId w:val="8"/>
        </w:numPr>
        <w:spacing w:line="360" w:lineRule="auto"/>
        <w:ind w:left="0" w:firstLine="482"/>
        <w:jc w:val="left"/>
        <w:rPr>
          <w:rFonts w:ascii="宋体" w:eastAsia="宋体" w:hAnsi="宋体"/>
          <w:b/>
          <w:sz w:val="24"/>
          <w:szCs w:val="24"/>
        </w:rPr>
      </w:pPr>
      <w:r w:rsidRPr="008026C4">
        <w:rPr>
          <w:rFonts w:ascii="宋体" w:eastAsia="宋体" w:hAnsi="宋体" w:hint="eastAsia"/>
          <w:b/>
          <w:sz w:val="24"/>
          <w:szCs w:val="24"/>
        </w:rPr>
        <w:t>不足与改进</w:t>
      </w:r>
    </w:p>
    <w:p w:rsidR="000F0F7B" w:rsidRDefault="000840C7" w:rsidP="0059109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840C7">
        <w:rPr>
          <w:rFonts w:ascii="宋体" w:eastAsia="宋体" w:hAnsi="宋体" w:hint="eastAsia"/>
          <w:sz w:val="24"/>
          <w:szCs w:val="24"/>
        </w:rPr>
        <w:t>本年度</w:t>
      </w:r>
      <w:r>
        <w:rPr>
          <w:rFonts w:ascii="宋体" w:eastAsia="宋体" w:hAnsi="宋体" w:hint="eastAsia"/>
          <w:sz w:val="24"/>
          <w:szCs w:val="24"/>
        </w:rPr>
        <w:t>工作虽然取得了一点成绩。</w:t>
      </w:r>
      <w:r w:rsidR="00591095">
        <w:rPr>
          <w:rFonts w:ascii="宋体" w:eastAsia="宋体" w:hAnsi="宋体" w:hint="eastAsia"/>
          <w:sz w:val="24"/>
          <w:szCs w:val="24"/>
        </w:rPr>
        <w:t>但对照学校发展对图文信息中心的要求，还有很大的差距。</w:t>
      </w:r>
    </w:p>
    <w:p w:rsidR="00591095" w:rsidRDefault="00591095" w:rsidP="0059109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一是</w:t>
      </w:r>
      <w:r w:rsidR="00A43D4C">
        <w:rPr>
          <w:rFonts w:ascii="宋体" w:eastAsia="宋体" w:hAnsi="宋体" w:hint="eastAsia"/>
          <w:sz w:val="24"/>
          <w:szCs w:val="24"/>
        </w:rPr>
        <w:t>整体队伍结构还不合理。</w:t>
      </w:r>
      <w:r w:rsidR="00DF43BB">
        <w:rPr>
          <w:rFonts w:ascii="宋体" w:eastAsia="宋体" w:hAnsi="宋体" w:hint="eastAsia"/>
          <w:sz w:val="24"/>
          <w:szCs w:val="24"/>
        </w:rPr>
        <w:t>对照高校图书馆的基本要求，在馆员整体学历层次比例、整体业务能力上还有很大差距。</w:t>
      </w:r>
      <w:r w:rsidR="00086221">
        <w:rPr>
          <w:rFonts w:ascii="宋体" w:eastAsia="宋体" w:hAnsi="宋体" w:hint="eastAsia"/>
          <w:sz w:val="24"/>
          <w:szCs w:val="24"/>
        </w:rPr>
        <w:t>图书馆在高校教学中的作用还没有完全发挥和体现出来，许多工作还停留在低层次、低水平</w:t>
      </w:r>
      <w:r w:rsidR="00373640">
        <w:rPr>
          <w:rFonts w:ascii="宋体" w:eastAsia="宋体" w:hAnsi="宋体" w:hint="eastAsia"/>
          <w:sz w:val="24"/>
          <w:szCs w:val="24"/>
        </w:rPr>
        <w:t>；信息中心技术人员还无法完全达到对信息系统安全、信息系统管理的技术要求。</w:t>
      </w:r>
    </w:p>
    <w:p w:rsidR="001D67C4" w:rsidRDefault="001D67C4" w:rsidP="0059109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二是制度建设还不够完善。</w:t>
      </w:r>
      <w:r w:rsidR="00A12F8E">
        <w:rPr>
          <w:rFonts w:ascii="宋体" w:eastAsia="宋体" w:hAnsi="宋体" w:hint="eastAsia"/>
          <w:sz w:val="24"/>
          <w:szCs w:val="24"/>
        </w:rPr>
        <w:t>信息中心还缺乏</w:t>
      </w:r>
      <w:r w:rsidR="00482786">
        <w:rPr>
          <w:rFonts w:ascii="宋体" w:eastAsia="宋体" w:hAnsi="宋体" w:hint="eastAsia"/>
          <w:sz w:val="24"/>
          <w:szCs w:val="24"/>
        </w:rPr>
        <w:t>完整系统的工作流程和工作规范。</w:t>
      </w:r>
    </w:p>
    <w:p w:rsidR="00AF3B14" w:rsidRPr="00AF3B14" w:rsidRDefault="00AF3B14" w:rsidP="00591095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在2018年，图文信息将针对以上的不足，加强建设力度。</w:t>
      </w:r>
      <w:r w:rsidR="00CE31C9">
        <w:rPr>
          <w:rFonts w:ascii="宋体" w:eastAsia="宋体" w:hAnsi="宋体" w:hint="eastAsia"/>
          <w:sz w:val="24"/>
          <w:szCs w:val="24"/>
        </w:rPr>
        <w:t>力争使图文信息中心</w:t>
      </w:r>
      <w:r w:rsidR="00771A14">
        <w:rPr>
          <w:rFonts w:ascii="宋体" w:eastAsia="宋体" w:hAnsi="宋体" w:hint="eastAsia"/>
          <w:sz w:val="24"/>
          <w:szCs w:val="24"/>
        </w:rPr>
        <w:t>各项</w:t>
      </w:r>
      <w:r w:rsidR="00CE31C9">
        <w:rPr>
          <w:rFonts w:ascii="宋体" w:eastAsia="宋体" w:hAnsi="宋体" w:hint="eastAsia"/>
          <w:sz w:val="24"/>
          <w:szCs w:val="24"/>
        </w:rPr>
        <w:t>工作</w:t>
      </w:r>
      <w:r w:rsidR="00771A14">
        <w:rPr>
          <w:rFonts w:ascii="宋体" w:eastAsia="宋体" w:hAnsi="宋体" w:hint="eastAsia"/>
          <w:sz w:val="24"/>
          <w:szCs w:val="24"/>
        </w:rPr>
        <w:t>再</w:t>
      </w:r>
      <w:r w:rsidR="00CE31C9">
        <w:rPr>
          <w:rFonts w:ascii="宋体" w:eastAsia="宋体" w:hAnsi="宋体" w:hint="eastAsia"/>
          <w:sz w:val="24"/>
          <w:szCs w:val="24"/>
        </w:rPr>
        <w:t>上一个台阶。</w:t>
      </w:r>
    </w:p>
    <w:sectPr w:rsidR="00AF3B14" w:rsidRPr="00AF3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72C" w:rsidRDefault="006F172C" w:rsidP="007E659D">
      <w:r>
        <w:separator/>
      </w:r>
    </w:p>
  </w:endnote>
  <w:endnote w:type="continuationSeparator" w:id="0">
    <w:p w:rsidR="006F172C" w:rsidRDefault="006F172C" w:rsidP="007E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72C" w:rsidRDefault="006F172C" w:rsidP="007E659D">
      <w:r>
        <w:separator/>
      </w:r>
    </w:p>
  </w:footnote>
  <w:footnote w:type="continuationSeparator" w:id="0">
    <w:p w:rsidR="006F172C" w:rsidRDefault="006F172C" w:rsidP="007E6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E6E3F"/>
    <w:multiLevelType w:val="hybridMultilevel"/>
    <w:tmpl w:val="79121044"/>
    <w:lvl w:ilvl="0" w:tplc="B36228DA">
      <w:start w:val="1"/>
      <w:numFmt w:val="japaneseCounting"/>
      <w:lvlText w:val="%1、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0BC2308"/>
    <w:multiLevelType w:val="hybridMultilevel"/>
    <w:tmpl w:val="47308C48"/>
    <w:lvl w:ilvl="0" w:tplc="3132B67E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6A4BE6"/>
    <w:multiLevelType w:val="hybridMultilevel"/>
    <w:tmpl w:val="3D9CFAFE"/>
    <w:lvl w:ilvl="0" w:tplc="CF28A7A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BF13B63"/>
    <w:multiLevelType w:val="hybridMultilevel"/>
    <w:tmpl w:val="C21C30E0"/>
    <w:lvl w:ilvl="0" w:tplc="D33880CE">
      <w:start w:val="5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4047FE7"/>
    <w:multiLevelType w:val="hybridMultilevel"/>
    <w:tmpl w:val="FCA29944"/>
    <w:lvl w:ilvl="0" w:tplc="EF121C3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8645DDC"/>
    <w:multiLevelType w:val="hybridMultilevel"/>
    <w:tmpl w:val="AB44C928"/>
    <w:lvl w:ilvl="0" w:tplc="36582BDA">
      <w:start w:val="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49D53D9A"/>
    <w:multiLevelType w:val="hybridMultilevel"/>
    <w:tmpl w:val="4142F592"/>
    <w:lvl w:ilvl="0" w:tplc="CDB885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5405159D"/>
    <w:multiLevelType w:val="hybridMultilevel"/>
    <w:tmpl w:val="D96450A6"/>
    <w:lvl w:ilvl="0" w:tplc="2BC0AE1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244053"/>
    <w:multiLevelType w:val="hybridMultilevel"/>
    <w:tmpl w:val="6D96A3F0"/>
    <w:lvl w:ilvl="0" w:tplc="9576339C">
      <w:start w:val="1"/>
      <w:numFmt w:val="decimal"/>
      <w:lvlText w:val="%1、"/>
      <w:lvlJc w:val="left"/>
      <w:pPr>
        <w:ind w:left="78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9EF"/>
    <w:rsid w:val="000228C3"/>
    <w:rsid w:val="00026379"/>
    <w:rsid w:val="00040F85"/>
    <w:rsid w:val="00051D86"/>
    <w:rsid w:val="00057B90"/>
    <w:rsid w:val="00066066"/>
    <w:rsid w:val="000840C7"/>
    <w:rsid w:val="00086221"/>
    <w:rsid w:val="00096CFC"/>
    <w:rsid w:val="00097B52"/>
    <w:rsid w:val="000F0F7B"/>
    <w:rsid w:val="00102833"/>
    <w:rsid w:val="001216A9"/>
    <w:rsid w:val="00121ECF"/>
    <w:rsid w:val="0012656A"/>
    <w:rsid w:val="001C5519"/>
    <w:rsid w:val="001D67C4"/>
    <w:rsid w:val="001F1876"/>
    <w:rsid w:val="00236664"/>
    <w:rsid w:val="00254852"/>
    <w:rsid w:val="002610B8"/>
    <w:rsid w:val="002C4FFB"/>
    <w:rsid w:val="002D11D6"/>
    <w:rsid w:val="00333B8B"/>
    <w:rsid w:val="00341CFB"/>
    <w:rsid w:val="00354320"/>
    <w:rsid w:val="0036264F"/>
    <w:rsid w:val="00373640"/>
    <w:rsid w:val="003E6873"/>
    <w:rsid w:val="003F4BBD"/>
    <w:rsid w:val="0040116B"/>
    <w:rsid w:val="0041092C"/>
    <w:rsid w:val="004348EA"/>
    <w:rsid w:val="00461B71"/>
    <w:rsid w:val="00482786"/>
    <w:rsid w:val="004B6E20"/>
    <w:rsid w:val="00500B51"/>
    <w:rsid w:val="005143A0"/>
    <w:rsid w:val="00521DAA"/>
    <w:rsid w:val="00525EB9"/>
    <w:rsid w:val="00532000"/>
    <w:rsid w:val="0053773F"/>
    <w:rsid w:val="00537F01"/>
    <w:rsid w:val="00591095"/>
    <w:rsid w:val="005E1CB5"/>
    <w:rsid w:val="006029EF"/>
    <w:rsid w:val="006178B2"/>
    <w:rsid w:val="006B4FC2"/>
    <w:rsid w:val="006E3622"/>
    <w:rsid w:val="006F172C"/>
    <w:rsid w:val="00703C45"/>
    <w:rsid w:val="0075173F"/>
    <w:rsid w:val="00771A14"/>
    <w:rsid w:val="00781338"/>
    <w:rsid w:val="007D00A7"/>
    <w:rsid w:val="007E659D"/>
    <w:rsid w:val="008026C4"/>
    <w:rsid w:val="008044AE"/>
    <w:rsid w:val="00805933"/>
    <w:rsid w:val="00810D84"/>
    <w:rsid w:val="00821292"/>
    <w:rsid w:val="00897EED"/>
    <w:rsid w:val="008D3064"/>
    <w:rsid w:val="009250B6"/>
    <w:rsid w:val="00980F28"/>
    <w:rsid w:val="00990400"/>
    <w:rsid w:val="009C52AB"/>
    <w:rsid w:val="00A12F8E"/>
    <w:rsid w:val="00A16B3D"/>
    <w:rsid w:val="00A202E7"/>
    <w:rsid w:val="00A43D4C"/>
    <w:rsid w:val="00A55DA7"/>
    <w:rsid w:val="00A75FFC"/>
    <w:rsid w:val="00AD7E6B"/>
    <w:rsid w:val="00AF3B14"/>
    <w:rsid w:val="00BA4EDD"/>
    <w:rsid w:val="00BB2FFB"/>
    <w:rsid w:val="00BC11A6"/>
    <w:rsid w:val="00BC6424"/>
    <w:rsid w:val="00BE6A71"/>
    <w:rsid w:val="00C26470"/>
    <w:rsid w:val="00C51D39"/>
    <w:rsid w:val="00C66EC9"/>
    <w:rsid w:val="00C90A38"/>
    <w:rsid w:val="00CB5C97"/>
    <w:rsid w:val="00CE31C9"/>
    <w:rsid w:val="00CF29AB"/>
    <w:rsid w:val="00D17E00"/>
    <w:rsid w:val="00D4403C"/>
    <w:rsid w:val="00D61C4E"/>
    <w:rsid w:val="00D826A3"/>
    <w:rsid w:val="00D9260B"/>
    <w:rsid w:val="00DA734B"/>
    <w:rsid w:val="00DB4EAB"/>
    <w:rsid w:val="00DB7427"/>
    <w:rsid w:val="00DD178C"/>
    <w:rsid w:val="00DF43BB"/>
    <w:rsid w:val="00E05F85"/>
    <w:rsid w:val="00E2368C"/>
    <w:rsid w:val="00E2405C"/>
    <w:rsid w:val="00E5778C"/>
    <w:rsid w:val="00E946F1"/>
    <w:rsid w:val="00E95001"/>
    <w:rsid w:val="00EC253E"/>
    <w:rsid w:val="00ED1A06"/>
    <w:rsid w:val="00F0019B"/>
    <w:rsid w:val="00F50704"/>
    <w:rsid w:val="00F56323"/>
    <w:rsid w:val="00F65143"/>
    <w:rsid w:val="00F70783"/>
    <w:rsid w:val="00FC0A37"/>
    <w:rsid w:val="00FC2593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BD27E"/>
  <w15:chartTrackingRefBased/>
  <w15:docId w15:val="{40028547-1B54-4C52-9390-FDEFC9A4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9EF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E2368C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E2368C"/>
  </w:style>
  <w:style w:type="paragraph" w:styleId="a6">
    <w:name w:val="header"/>
    <w:basedOn w:val="a"/>
    <w:link w:val="a7"/>
    <w:uiPriority w:val="99"/>
    <w:unhideWhenUsed/>
    <w:rsid w:val="007E6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E659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E6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E65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 Lee</dc:creator>
  <cp:keywords/>
  <dc:description/>
  <cp:lastModifiedBy>Wood Lee</cp:lastModifiedBy>
  <cp:revision>57</cp:revision>
  <dcterms:created xsi:type="dcterms:W3CDTF">2018-01-04T01:20:00Z</dcterms:created>
  <dcterms:modified xsi:type="dcterms:W3CDTF">2018-01-05T02:29:00Z</dcterms:modified>
</cp:coreProperties>
</file>